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8E" w:rsidRPr="0030678E" w:rsidRDefault="00C351A2" w:rsidP="00A82E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1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24.75pt"/>
        </w:pict>
      </w:r>
    </w:p>
    <w:p w:rsidR="0030678E" w:rsidRPr="002F475A" w:rsidRDefault="0030678E" w:rsidP="0082046A">
      <w:pPr>
        <w:spacing w:before="100" w:beforeAutospacing="1" w:after="100" w:afterAutospacing="1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2F475A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Российское движение школьников (РДШ) — общественно-государственная детско-юношеская организация, деятельность которой целиком сосредоточена на развитии и воспитании школьников. В своей деятельности движение стремится объединять и координировать организации и лица, занимающиеся воспитанием подрастающего поколения и формированием личности.</w:t>
      </w:r>
    </w:p>
    <w:p w:rsidR="0082046A" w:rsidRPr="002F475A" w:rsidRDefault="0082046A" w:rsidP="0082046A">
      <w:pPr>
        <w:spacing w:before="100" w:beforeAutospacing="1" w:after="100" w:afterAutospacing="1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</w:p>
    <w:p w:rsidR="0082046A" w:rsidRPr="002F475A" w:rsidRDefault="0082046A" w:rsidP="0082046A">
      <w:pPr>
        <w:spacing w:before="100" w:beforeAutospacing="1" w:after="100" w:afterAutospacing="1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</w:p>
    <w:p w:rsidR="0030678E" w:rsidRPr="002F475A" w:rsidRDefault="0030678E" w:rsidP="0082046A">
      <w:pPr>
        <w:spacing w:before="100" w:beforeAutospacing="1" w:after="100" w:afterAutospacing="1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 w:rsidRPr="002F475A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Организация создана в соответствии с Указом Президента Российской Федерации от 29 октября 2015 г. № 536 «О создании Общероссийской общественно-государственной детско-юношеской организации «Российское движение школьников».</w:t>
      </w:r>
    </w:p>
    <w:p w:rsidR="00A82ED0" w:rsidRPr="002F475A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Pr="002F475A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Pr="002F475A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Pr="002F475A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82ED0" w:rsidRDefault="00A82ED0" w:rsidP="00A82E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CB1652" w:rsidRPr="0082046A" w:rsidRDefault="0030678E" w:rsidP="008204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52"/>
          <w:szCs w:val="52"/>
          <w:lang w:eastAsia="ru-RU"/>
        </w:rPr>
      </w:pPr>
      <w:r w:rsidRPr="00E274BC">
        <w:rPr>
          <w:rFonts w:ascii="Times New Roman" w:eastAsia="Times New Roman" w:hAnsi="Times New Roman" w:cs="Times New Roman"/>
          <w:b/>
          <w:bCs/>
          <w:color w:val="C00000"/>
          <w:kern w:val="36"/>
          <w:sz w:val="52"/>
          <w:szCs w:val="52"/>
          <w:lang w:eastAsia="ru-RU"/>
        </w:rPr>
        <w:t>Направления</w:t>
      </w:r>
      <w:r w:rsidR="00E274BC" w:rsidRPr="00E274BC">
        <w:rPr>
          <w:rFonts w:ascii="Times New Roman" w:eastAsia="Times New Roman" w:hAnsi="Times New Roman" w:cs="Times New Roman"/>
          <w:b/>
          <w:bCs/>
          <w:color w:val="C00000"/>
          <w:kern w:val="36"/>
          <w:sz w:val="52"/>
          <w:szCs w:val="52"/>
          <w:lang w:eastAsia="ru-RU"/>
        </w:rPr>
        <w:t xml:space="preserve"> деятельности РДШ</w:t>
      </w:r>
    </w:p>
    <w:p w:rsidR="0082046A" w:rsidRPr="002F475A" w:rsidRDefault="00CB1652" w:rsidP="0082046A">
      <w:pPr>
        <w:spacing w:line="240" w:lineRule="auto"/>
        <w:ind w:left="-426" w:right="-284"/>
        <w:jc w:val="both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A82ED0">
        <w:rPr>
          <w:noProof/>
          <w:lang w:eastAsia="ru-RU"/>
        </w:rPr>
        <w:drawing>
          <wp:inline distT="0" distB="0" distL="0" distR="0">
            <wp:extent cx="916913" cy="733646"/>
            <wp:effectExtent l="0" t="0" r="0" b="0"/>
            <wp:docPr id="1" name="Рисунок 1" descr="C:\Users\Шакирова Альфия\Desktop\ico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акирова Альфия\Desktop\icon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304" cy="73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5A">
        <w:rPr>
          <w:rFonts w:ascii="Times New Roman" w:hAnsi="Times New Roman" w:cs="Times New Roman"/>
          <w:b/>
          <w:color w:val="002060"/>
          <w:sz w:val="36"/>
          <w:szCs w:val="36"/>
        </w:rPr>
        <w:t>Личностное развитие</w:t>
      </w:r>
    </w:p>
    <w:p w:rsidR="00CB1652" w:rsidRPr="002F475A" w:rsidRDefault="00CB1652" w:rsidP="0082046A">
      <w:pPr>
        <w:spacing w:line="240" w:lineRule="auto"/>
        <w:ind w:left="-426" w:right="-284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r w:rsidRPr="002F475A">
        <w:rPr>
          <w:rFonts w:ascii="Times New Roman" w:hAnsi="Times New Roman" w:cs="Times New Roman"/>
          <w:color w:val="002060"/>
          <w:sz w:val="32"/>
          <w:szCs w:val="32"/>
        </w:rPr>
        <w:t>(культурно-образовательные программы, развитие детских творческих проектов, популяризация здорового образа жизни, профориентация);</w:t>
      </w:r>
    </w:p>
    <w:p w:rsidR="0082046A" w:rsidRPr="002F475A" w:rsidRDefault="00CB1652" w:rsidP="0082046A">
      <w:pPr>
        <w:spacing w:line="240" w:lineRule="auto"/>
        <w:ind w:left="-426" w:right="-284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r w:rsidRPr="00E274B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914400" cy="817845"/>
            <wp:effectExtent l="0" t="0" r="0" b="0"/>
            <wp:docPr id="3" name="Рисунок 3" descr="C:\Users\Шакирова Альфия\Desktop\icon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акирова Альфия\Desktop\icon-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86" cy="83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5A">
        <w:rPr>
          <w:rFonts w:ascii="Times New Roman" w:hAnsi="Times New Roman" w:cs="Times New Roman"/>
          <w:b/>
          <w:color w:val="002060"/>
          <w:sz w:val="36"/>
          <w:szCs w:val="36"/>
        </w:rPr>
        <w:t>Гражданская активность</w:t>
      </w:r>
    </w:p>
    <w:p w:rsidR="00CB1652" w:rsidRPr="002F475A" w:rsidRDefault="00CB1652" w:rsidP="0082046A">
      <w:pPr>
        <w:spacing w:line="240" w:lineRule="auto"/>
        <w:ind w:left="-426" w:right="-284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r w:rsidRPr="002F475A">
        <w:rPr>
          <w:rFonts w:ascii="Times New Roman" w:hAnsi="Times New Roman" w:cs="Times New Roman"/>
          <w:color w:val="002060"/>
          <w:sz w:val="32"/>
          <w:szCs w:val="32"/>
        </w:rPr>
        <w:t>(</w:t>
      </w:r>
      <w:proofErr w:type="spellStart"/>
      <w:r w:rsidRPr="002F475A">
        <w:rPr>
          <w:rFonts w:ascii="Times New Roman" w:hAnsi="Times New Roman" w:cs="Times New Roman"/>
          <w:color w:val="002060"/>
          <w:sz w:val="32"/>
          <w:szCs w:val="32"/>
        </w:rPr>
        <w:t>волонтёрство</w:t>
      </w:r>
      <w:proofErr w:type="spellEnd"/>
      <w:r w:rsidRPr="002F475A">
        <w:rPr>
          <w:rFonts w:ascii="Times New Roman" w:hAnsi="Times New Roman" w:cs="Times New Roman"/>
          <w:color w:val="002060"/>
          <w:sz w:val="32"/>
          <w:szCs w:val="32"/>
        </w:rPr>
        <w:t xml:space="preserve">, забота и помощь </w:t>
      </w:r>
      <w:proofErr w:type="gramStart"/>
      <w:r w:rsidRPr="002F475A">
        <w:rPr>
          <w:rFonts w:ascii="Times New Roman" w:hAnsi="Times New Roman" w:cs="Times New Roman"/>
          <w:color w:val="002060"/>
          <w:sz w:val="32"/>
          <w:szCs w:val="32"/>
        </w:rPr>
        <w:t>нуждающимся</w:t>
      </w:r>
      <w:proofErr w:type="gramEnd"/>
      <w:r w:rsidRPr="002F475A">
        <w:rPr>
          <w:rFonts w:ascii="Times New Roman" w:hAnsi="Times New Roman" w:cs="Times New Roman"/>
          <w:color w:val="002060"/>
          <w:sz w:val="32"/>
          <w:szCs w:val="32"/>
        </w:rPr>
        <w:t>, забота об окружающем мире, поисковая и трудовая работа, изучение истории, краеведение, воспитание культуры безопасности среди детей и подростков</w:t>
      </w:r>
      <w:r w:rsidR="002B7DEB" w:rsidRPr="002F475A">
        <w:rPr>
          <w:rFonts w:ascii="Times New Roman" w:hAnsi="Times New Roman" w:cs="Times New Roman"/>
          <w:color w:val="002060"/>
          <w:sz w:val="32"/>
          <w:szCs w:val="32"/>
        </w:rPr>
        <w:t>, встречи с Героями России и ветеранами.</w:t>
      </w:r>
      <w:r w:rsidRPr="002F475A">
        <w:rPr>
          <w:rFonts w:ascii="Times New Roman" w:hAnsi="Times New Roman" w:cs="Times New Roman"/>
          <w:color w:val="002060"/>
          <w:sz w:val="32"/>
          <w:szCs w:val="32"/>
        </w:rPr>
        <w:t>);</w:t>
      </w:r>
    </w:p>
    <w:p w:rsidR="0082046A" w:rsidRPr="002F475A" w:rsidRDefault="00CB1652" w:rsidP="0082046A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2F475A">
        <w:rPr>
          <w:rFonts w:ascii="Times New Roman" w:hAnsi="Times New Roman" w:cs="Times New Roman"/>
          <w:noProof/>
          <w:color w:val="002060"/>
          <w:sz w:val="32"/>
          <w:szCs w:val="32"/>
          <w:lang w:eastAsia="ru-RU"/>
        </w:rPr>
        <w:drawing>
          <wp:inline distT="0" distB="0" distL="0" distR="0">
            <wp:extent cx="786809" cy="786809"/>
            <wp:effectExtent l="0" t="0" r="0" b="0"/>
            <wp:docPr id="4" name="Рисунок 4" descr="C:\Users\Шакирова Альфия\Desktop\icon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Шакирова Альфия\Desktop\icon-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51" cy="78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F475A">
        <w:rPr>
          <w:rFonts w:ascii="Times New Roman" w:hAnsi="Times New Roman" w:cs="Times New Roman"/>
          <w:b/>
          <w:color w:val="002060"/>
          <w:sz w:val="36"/>
          <w:szCs w:val="36"/>
        </w:rPr>
        <w:t>Информационно-медийное</w:t>
      </w:r>
      <w:proofErr w:type="spellEnd"/>
      <w:r w:rsidR="00E77B04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 </w:t>
      </w:r>
      <w:r w:rsidRPr="002F475A">
        <w:rPr>
          <w:rFonts w:ascii="Times New Roman" w:hAnsi="Times New Roman" w:cs="Times New Roman"/>
          <w:b/>
          <w:color w:val="002060"/>
          <w:sz w:val="36"/>
          <w:szCs w:val="36"/>
        </w:rPr>
        <w:t>направление</w:t>
      </w:r>
    </w:p>
    <w:p w:rsidR="002B7DEB" w:rsidRPr="002F475A" w:rsidRDefault="00CB1652" w:rsidP="0082046A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proofErr w:type="gramStart"/>
      <w:r w:rsidRPr="002F475A">
        <w:rPr>
          <w:rFonts w:ascii="Times New Roman" w:hAnsi="Times New Roman" w:cs="Times New Roman"/>
          <w:color w:val="002060"/>
          <w:sz w:val="32"/>
          <w:szCs w:val="32"/>
        </w:rPr>
        <w:t>(поиск новых каналов коммуникации с молодёжью, работа в актуальных и интересных для молодых людей форматах</w:t>
      </w:r>
      <w:r w:rsidR="00C351A2"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fldChar w:fldCharType="begin"/>
      </w:r>
      <w:r w:rsidR="002B7DEB"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instrText xml:space="preserve"> HYPERLINK "https://%D1%80%D0%B4%D1%88.%D1%80%D1%84/activity/scope/4" </w:instrText>
      </w:r>
      <w:r w:rsidR="00C351A2"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fldChar w:fldCharType="separate"/>
      </w:r>
      <w:proofErr w:type="gramEnd"/>
    </w:p>
    <w:p w:rsidR="00CB1652" w:rsidRPr="006779CE" w:rsidRDefault="002B7DEB" w:rsidP="006779CE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proofErr w:type="spellStart"/>
      <w:proofErr w:type="gramStart"/>
      <w:r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C</w:t>
      </w:r>
      <w:proofErr w:type="gramEnd"/>
      <w:r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>оздание</w:t>
      </w:r>
      <w:proofErr w:type="spellEnd"/>
      <w:r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t xml:space="preserve"> школьных газет, съемки роликов, освещение в СМИ и работа в социальных сетях</w:t>
      </w:r>
      <w:r w:rsidR="00C351A2" w:rsidRPr="002F475A"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  <w:fldChar w:fldCharType="end"/>
      </w:r>
    </w:p>
    <w:p w:rsidR="00CB1652" w:rsidRPr="002F475A" w:rsidRDefault="00CB1652" w:rsidP="0082046A">
      <w:pPr>
        <w:spacing w:line="240" w:lineRule="auto"/>
        <w:ind w:left="-426" w:right="-284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bookmarkStart w:id="0" w:name="_GoBack"/>
      <w:r w:rsidRPr="00E274B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089301" cy="922206"/>
            <wp:effectExtent l="0" t="0" r="0" b="0"/>
            <wp:docPr id="2" name="Рисунок 2" descr="C:\Users\Шакирова Альфия\Desktop\icon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акирова Альфия\Desktop\icon-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89" cy="93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2F475A">
        <w:rPr>
          <w:rFonts w:ascii="Times New Roman" w:hAnsi="Times New Roman" w:cs="Times New Roman"/>
          <w:b/>
          <w:color w:val="002060"/>
          <w:sz w:val="36"/>
          <w:szCs w:val="36"/>
        </w:rPr>
        <w:t>Военно-патриотическое направление</w:t>
      </w:r>
    </w:p>
    <w:p w:rsidR="002B7DEB" w:rsidRPr="002F475A" w:rsidRDefault="00CB1652" w:rsidP="0082046A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 w:rsidRPr="002F475A">
        <w:rPr>
          <w:rFonts w:ascii="Times New Roman" w:hAnsi="Times New Roman" w:cs="Times New Roman"/>
          <w:color w:val="002060"/>
          <w:sz w:val="32"/>
          <w:szCs w:val="32"/>
        </w:rPr>
        <w:t xml:space="preserve"> (организация профильных событий, направленных на повышение интереса у детей к службе ВС РФ, в том числе военных сборов, военно-спортивных игр, соревнований, акций. </w:t>
      </w:r>
      <w:r w:rsidR="002B7DEB" w:rsidRPr="002F475A">
        <w:rPr>
          <w:rFonts w:ascii="Times New Roman" w:hAnsi="Times New Roman" w:cs="Times New Roman"/>
          <w:color w:val="002060"/>
          <w:sz w:val="32"/>
          <w:szCs w:val="32"/>
        </w:rPr>
        <w:t xml:space="preserve">образовательные программы, юные пограничники, юные спасатели, юные инспектора дорожного движения и </w:t>
      </w:r>
      <w:proofErr w:type="spellStart"/>
      <w:r w:rsidR="002B7DEB" w:rsidRPr="002F475A">
        <w:rPr>
          <w:rFonts w:ascii="Times New Roman" w:hAnsi="Times New Roman" w:cs="Times New Roman"/>
          <w:color w:val="002060"/>
          <w:sz w:val="32"/>
          <w:szCs w:val="32"/>
        </w:rPr>
        <w:t>юнармейцы</w:t>
      </w:r>
      <w:proofErr w:type="gramStart"/>
      <w:r w:rsidR="002B7DEB" w:rsidRPr="002F475A">
        <w:rPr>
          <w:rFonts w:ascii="Times New Roman" w:hAnsi="Times New Roman" w:cs="Times New Roman"/>
          <w:color w:val="002060"/>
          <w:sz w:val="32"/>
          <w:szCs w:val="32"/>
        </w:rPr>
        <w:t>.</w:t>
      </w:r>
      <w:r w:rsidRPr="002F475A">
        <w:rPr>
          <w:rFonts w:ascii="Times New Roman" w:hAnsi="Times New Roman" w:cs="Times New Roman"/>
          <w:color w:val="002060"/>
          <w:sz w:val="32"/>
          <w:szCs w:val="32"/>
        </w:rPr>
        <w:t>О</w:t>
      </w:r>
      <w:proofErr w:type="gramEnd"/>
      <w:r w:rsidRPr="002F475A">
        <w:rPr>
          <w:rFonts w:ascii="Times New Roman" w:hAnsi="Times New Roman" w:cs="Times New Roman"/>
          <w:color w:val="002060"/>
          <w:sz w:val="32"/>
          <w:szCs w:val="32"/>
        </w:rPr>
        <w:t>существляется</w:t>
      </w:r>
      <w:proofErr w:type="spellEnd"/>
      <w:r w:rsidRPr="002F475A">
        <w:rPr>
          <w:rFonts w:ascii="Times New Roman" w:hAnsi="Times New Roman" w:cs="Times New Roman"/>
          <w:color w:val="002060"/>
          <w:sz w:val="32"/>
          <w:szCs w:val="32"/>
        </w:rPr>
        <w:t xml:space="preserve"> при координации с Всероссийским военно-патриотическим движением «</w:t>
      </w:r>
      <w:proofErr w:type="spellStart"/>
      <w:r w:rsidRPr="002F475A">
        <w:rPr>
          <w:rFonts w:ascii="Times New Roman" w:hAnsi="Times New Roman" w:cs="Times New Roman"/>
          <w:color w:val="002060"/>
          <w:sz w:val="32"/>
          <w:szCs w:val="32"/>
        </w:rPr>
        <w:t>Юнармия</w:t>
      </w:r>
      <w:proofErr w:type="spellEnd"/>
      <w:r w:rsidRPr="002F475A">
        <w:rPr>
          <w:rFonts w:ascii="Times New Roman" w:hAnsi="Times New Roman" w:cs="Times New Roman"/>
          <w:color w:val="002060"/>
          <w:sz w:val="32"/>
          <w:szCs w:val="32"/>
        </w:rPr>
        <w:t>»)</w:t>
      </w:r>
    </w:p>
    <w:p w:rsidR="005059D1" w:rsidRPr="002F475A" w:rsidRDefault="005059D1" w:rsidP="00A82ED0">
      <w:pPr>
        <w:spacing w:line="240" w:lineRule="auto"/>
        <w:rPr>
          <w:rFonts w:ascii="Times New Roman" w:hAnsi="Times New Roman" w:cs="Times New Roman"/>
          <w:color w:val="002060"/>
          <w:sz w:val="36"/>
          <w:szCs w:val="36"/>
        </w:rPr>
      </w:pPr>
    </w:p>
    <w:sectPr w:rsidR="005059D1" w:rsidRPr="002F475A" w:rsidSect="006779CE">
      <w:pgSz w:w="11906" w:h="16838"/>
      <w:pgMar w:top="1134" w:right="1274" w:bottom="1134" w:left="1701" w:header="708" w:footer="708" w:gutter="0"/>
      <w:pgBorders w:offsetFrom="page">
        <w:top w:val="crossStitch" w:sz="9" w:space="24" w:color="004C22"/>
        <w:left w:val="crossStitch" w:sz="9" w:space="24" w:color="004C22"/>
        <w:bottom w:val="crossStitch" w:sz="9" w:space="24" w:color="004C22"/>
        <w:right w:val="crossStitch" w:sz="9" w:space="24" w:color="004C2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678E"/>
    <w:rsid w:val="0013246B"/>
    <w:rsid w:val="002B7DEB"/>
    <w:rsid w:val="002F475A"/>
    <w:rsid w:val="0030678E"/>
    <w:rsid w:val="005059D1"/>
    <w:rsid w:val="006779CE"/>
    <w:rsid w:val="0082046A"/>
    <w:rsid w:val="00A82ED0"/>
    <w:rsid w:val="00B92624"/>
    <w:rsid w:val="00C351A2"/>
    <w:rsid w:val="00CB1652"/>
    <w:rsid w:val="00E274BC"/>
    <w:rsid w:val="00E7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D1"/>
  </w:style>
  <w:style w:type="paragraph" w:styleId="1">
    <w:name w:val="heading 1"/>
    <w:basedOn w:val="a"/>
    <w:link w:val="10"/>
    <w:uiPriority w:val="9"/>
    <w:qFormat/>
    <w:rsid w:val="00306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3067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6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6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067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67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B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5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4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9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255</Words>
  <Characters>1456</Characters>
  <Application>Microsoft Office Word</Application>
  <DocSecurity>0</DocSecurity>
  <Lines>12</Lines>
  <Paragraphs>3</Paragraphs>
  <ScaleCrop>false</ScaleCrop>
  <Company>MultiDVD Team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Альфия</dc:creator>
  <cp:keywords/>
  <dc:description/>
  <cp:lastModifiedBy>levsha</cp:lastModifiedBy>
  <cp:revision>14</cp:revision>
  <cp:lastPrinted>2017-10-19T09:14:00Z</cp:lastPrinted>
  <dcterms:created xsi:type="dcterms:W3CDTF">2016-09-13T08:06:00Z</dcterms:created>
  <dcterms:modified xsi:type="dcterms:W3CDTF">2017-10-19T09:22:00Z</dcterms:modified>
</cp:coreProperties>
</file>